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63A" w:rsidRPr="007407BF" w:rsidRDefault="00A1263A" w:rsidP="00AC2A1E">
      <w:pPr>
        <w:spacing w:after="0"/>
        <w:ind w:firstLine="709"/>
        <w:jc w:val="both"/>
        <w:rPr>
          <w:rFonts w:ascii="Times New Roman" w:hAnsi="Times New Roman" w:cs="Times New Roman"/>
          <w:sz w:val="24"/>
          <w:szCs w:val="24"/>
        </w:rPr>
      </w:pPr>
      <w:r w:rsidRPr="007407BF">
        <w:rPr>
          <w:rFonts w:ascii="Times New Roman" w:hAnsi="Times New Roman" w:cs="Times New Roman"/>
          <w:sz w:val="24"/>
          <w:szCs w:val="24"/>
        </w:rPr>
        <w:t>Союз «УрСО АУ» сообщает о проведении конкурса по выбору управляющей компании для заключения договора доверительного управления средствами компенсационного фонда Союза.</w:t>
      </w:r>
      <w:r w:rsidR="00C17F1C" w:rsidRPr="007407BF">
        <w:rPr>
          <w:rFonts w:ascii="Times New Roman" w:hAnsi="Times New Roman" w:cs="Times New Roman"/>
          <w:sz w:val="24"/>
          <w:szCs w:val="24"/>
        </w:rPr>
        <w:t xml:space="preserve"> </w:t>
      </w:r>
    </w:p>
    <w:p w:rsidR="007874F0" w:rsidRPr="00A33326" w:rsidRDefault="007874F0" w:rsidP="00AC2A1E">
      <w:pPr>
        <w:pStyle w:val="a3"/>
        <w:spacing w:before="0" w:beforeAutospacing="0" w:after="0" w:afterAutospacing="0"/>
        <w:ind w:firstLine="709"/>
        <w:jc w:val="both"/>
      </w:pPr>
      <w:r w:rsidRPr="007407BF">
        <w:t xml:space="preserve">Координаты </w:t>
      </w:r>
      <w:r w:rsidR="00A1263A" w:rsidRPr="007407BF">
        <w:t>Союза</w:t>
      </w:r>
      <w:r w:rsidRPr="007407BF">
        <w:t xml:space="preserve"> «УрСО АУ» и конкурсной комиссии для обращения </w:t>
      </w:r>
      <w:r w:rsidR="0088290B" w:rsidRPr="007407BF">
        <w:t xml:space="preserve">по вопросам проведения конкурса: </w:t>
      </w:r>
      <w:r w:rsidRPr="007407BF">
        <w:t xml:space="preserve">почтовый адрес: </w:t>
      </w:r>
      <w:r w:rsidR="00A1263A" w:rsidRPr="007407BF">
        <w:t xml:space="preserve">620014, г. Екатеринбург, ул. Вайнера, д.13, литер Е, </w:t>
      </w:r>
      <w:r w:rsidRPr="007407BF">
        <w:t>тел./факс (343) 310-29-71, 310-29-72, 89222</w:t>
      </w:r>
      <w:r w:rsidR="00A1263A" w:rsidRPr="007407BF">
        <w:t>058029, адрес электронной почты</w:t>
      </w:r>
      <w:r w:rsidRPr="007407BF">
        <w:t xml:space="preserve">– </w:t>
      </w:r>
      <w:hyperlink r:id="rId7" w:history="1">
        <w:r w:rsidR="00A33326" w:rsidRPr="009A1A01">
          <w:rPr>
            <w:rStyle w:val="a4"/>
            <w:lang w:val="en-US"/>
          </w:rPr>
          <w:t>npursoau</w:t>
        </w:r>
        <w:r w:rsidR="00A33326" w:rsidRPr="009A1A01">
          <w:rPr>
            <w:rStyle w:val="a4"/>
          </w:rPr>
          <w:t>@</w:t>
        </w:r>
        <w:r w:rsidR="00A33326" w:rsidRPr="009A1A01">
          <w:rPr>
            <w:rStyle w:val="a4"/>
            <w:lang w:val="en-US"/>
          </w:rPr>
          <w:t>mail</w:t>
        </w:r>
        <w:r w:rsidR="00A33326" w:rsidRPr="009A1A01">
          <w:rPr>
            <w:rStyle w:val="a4"/>
          </w:rPr>
          <w:t>.</w:t>
        </w:r>
        <w:r w:rsidR="00A33326" w:rsidRPr="009A1A01">
          <w:rPr>
            <w:rStyle w:val="a4"/>
            <w:lang w:val="en-US"/>
          </w:rPr>
          <w:t>ru</w:t>
        </w:r>
      </w:hyperlink>
    </w:p>
    <w:p w:rsidR="00A1263A" w:rsidRPr="007407BF" w:rsidRDefault="00F47FCB" w:rsidP="00AC2A1E">
      <w:pPr>
        <w:pStyle w:val="a3"/>
        <w:spacing w:before="0" w:beforeAutospacing="0" w:after="0" w:afterAutospacing="0"/>
        <w:ind w:firstLine="709"/>
        <w:jc w:val="both"/>
      </w:pPr>
      <w:r w:rsidRPr="007407BF">
        <w:t xml:space="preserve">Начало и окончание приема заявок на участие в конкурсе: </w:t>
      </w:r>
      <w:r w:rsidR="00C17F1C" w:rsidRPr="007407BF">
        <w:t>10.02.2019 г. - 12.03.2019 г. (включительно)</w:t>
      </w:r>
      <w:r w:rsidR="00A1263A" w:rsidRPr="007407BF">
        <w:t xml:space="preserve">. </w:t>
      </w:r>
    </w:p>
    <w:p w:rsidR="00A1263A" w:rsidRPr="007407BF" w:rsidRDefault="007874F0" w:rsidP="00AC2A1E">
      <w:pPr>
        <w:pStyle w:val="a3"/>
        <w:spacing w:before="0" w:beforeAutospacing="0" w:after="0" w:afterAutospacing="0"/>
        <w:ind w:firstLine="709"/>
        <w:jc w:val="both"/>
      </w:pPr>
      <w:r w:rsidRPr="007407BF">
        <w:t xml:space="preserve">Заявки на участие в конкурсе принимаются </w:t>
      </w:r>
      <w:r w:rsidR="0088290B" w:rsidRPr="007407BF">
        <w:t xml:space="preserve">представителем конкурсной комиссии лично или по почте. Лично </w:t>
      </w:r>
      <w:r w:rsidRPr="007407BF">
        <w:t>по адресу: г. Екатеринбург, ул. Вайнера, д.13, литер Е с 10.00 до 16.00 часов</w:t>
      </w:r>
      <w:r w:rsidR="0088290B" w:rsidRPr="007407BF">
        <w:t xml:space="preserve"> в рабочие дни,</w:t>
      </w:r>
      <w:r w:rsidRPr="007407BF">
        <w:t xml:space="preserve"> </w:t>
      </w:r>
      <w:r w:rsidR="0088290B" w:rsidRPr="007407BF">
        <w:t xml:space="preserve">почтовый адрес: </w:t>
      </w:r>
      <w:r w:rsidR="00A1263A" w:rsidRPr="007407BF">
        <w:t>620014, г. Екатеринбург, ул. Вайнера, д.13, литер Е.</w:t>
      </w:r>
    </w:p>
    <w:p w:rsidR="007874F0" w:rsidRPr="007407BF" w:rsidRDefault="007874F0" w:rsidP="00AC2A1E">
      <w:pPr>
        <w:pStyle w:val="a3"/>
        <w:spacing w:before="0" w:beforeAutospacing="0" w:after="0" w:afterAutospacing="0"/>
        <w:ind w:firstLine="709"/>
        <w:jc w:val="both"/>
      </w:pPr>
      <w:r w:rsidRPr="007407BF">
        <w:t xml:space="preserve">Размер средств компенсационного фонда, передаваемых в доверительное управление управляющей компании, составляет </w:t>
      </w:r>
      <w:r w:rsidR="00A33326" w:rsidRPr="00A33326">
        <w:t xml:space="preserve">50 000 </w:t>
      </w:r>
      <w:r w:rsidR="00A1263A" w:rsidRPr="00A33326">
        <w:t>000</w:t>
      </w:r>
      <w:r w:rsidRPr="00A33326">
        <w:t xml:space="preserve"> (</w:t>
      </w:r>
      <w:r w:rsidR="00A33326" w:rsidRPr="00A33326">
        <w:t xml:space="preserve">Пятьдесят </w:t>
      </w:r>
      <w:r w:rsidRPr="00A33326">
        <w:t>миллион</w:t>
      </w:r>
      <w:r w:rsidR="00A33326" w:rsidRPr="00A33326">
        <w:t>ов</w:t>
      </w:r>
      <w:r w:rsidRPr="00A33326">
        <w:t>) рублей.</w:t>
      </w:r>
    </w:p>
    <w:p w:rsidR="0020607E" w:rsidRPr="007407BF" w:rsidRDefault="00B52D07"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b/>
          <w:sz w:val="24"/>
          <w:szCs w:val="24"/>
        </w:rPr>
        <w:t xml:space="preserve">1. </w:t>
      </w:r>
      <w:r w:rsidR="0020607E" w:rsidRPr="007407BF">
        <w:rPr>
          <w:rFonts w:ascii="Times New Roman" w:hAnsi="Times New Roman" w:cs="Times New Roman"/>
          <w:b/>
          <w:sz w:val="24"/>
          <w:szCs w:val="24"/>
        </w:rPr>
        <w:t>Условиями конкурса являются следующие обязательства управляющей компании,</w:t>
      </w:r>
      <w:r w:rsidR="0020607E" w:rsidRPr="007407BF">
        <w:rPr>
          <w:rFonts w:ascii="Times New Roman" w:hAnsi="Times New Roman" w:cs="Times New Roman"/>
          <w:sz w:val="24"/>
          <w:szCs w:val="24"/>
        </w:rPr>
        <w:t xml:space="preserve"> с которой, в случае победы на конкурсе, будет заключен договор доверительного управления средствами компенсационного фонда </w:t>
      </w:r>
      <w:r w:rsidR="00A1263A" w:rsidRPr="007407BF">
        <w:rPr>
          <w:rFonts w:ascii="Times New Roman" w:hAnsi="Times New Roman" w:cs="Times New Roman"/>
          <w:sz w:val="24"/>
          <w:szCs w:val="24"/>
        </w:rPr>
        <w:t>Союза</w:t>
      </w:r>
      <w:r w:rsidR="0020607E" w:rsidRPr="007407BF">
        <w:rPr>
          <w:rFonts w:ascii="Times New Roman" w:hAnsi="Times New Roman" w:cs="Times New Roman"/>
          <w:sz w:val="24"/>
          <w:szCs w:val="24"/>
        </w:rPr>
        <w:t xml:space="preserve"> «УрСО АУ»:</w:t>
      </w:r>
    </w:p>
    <w:p w:rsidR="0020607E" w:rsidRPr="007407BF" w:rsidRDefault="00F47FC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1.</w:t>
      </w:r>
      <w:r w:rsidR="0020607E" w:rsidRPr="007407BF">
        <w:rPr>
          <w:rFonts w:ascii="Times New Roman" w:hAnsi="Times New Roman" w:cs="Times New Roman"/>
          <w:sz w:val="24"/>
          <w:szCs w:val="24"/>
        </w:rPr>
        <w:t xml:space="preserve">1 соблюдение существенных условий договора доверительного управления средствами компенсационного фонда </w:t>
      </w:r>
      <w:r w:rsidR="00A1263A" w:rsidRPr="007407BF">
        <w:rPr>
          <w:rFonts w:ascii="Times New Roman" w:hAnsi="Times New Roman" w:cs="Times New Roman"/>
          <w:sz w:val="24"/>
          <w:szCs w:val="24"/>
        </w:rPr>
        <w:t>Союза</w:t>
      </w:r>
      <w:r w:rsidR="0020607E" w:rsidRPr="007407BF">
        <w:rPr>
          <w:rFonts w:ascii="Times New Roman" w:hAnsi="Times New Roman" w:cs="Times New Roman"/>
          <w:sz w:val="24"/>
          <w:szCs w:val="24"/>
        </w:rPr>
        <w:t>, указанных ниже;</w:t>
      </w:r>
    </w:p>
    <w:p w:rsidR="0020607E" w:rsidRPr="007407BF" w:rsidRDefault="00F47FC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1.</w:t>
      </w:r>
      <w:r w:rsidR="0020607E" w:rsidRPr="007407BF">
        <w:rPr>
          <w:rFonts w:ascii="Times New Roman" w:hAnsi="Times New Roman" w:cs="Times New Roman"/>
          <w:sz w:val="24"/>
          <w:szCs w:val="24"/>
        </w:rPr>
        <w:t xml:space="preserve">2 обеспечение исполнения обязательств управляющей компании по договору доверительного управления средствами компенсационного фонда </w:t>
      </w:r>
      <w:r w:rsidR="00A1263A" w:rsidRPr="007407BF">
        <w:rPr>
          <w:rFonts w:ascii="Times New Roman" w:hAnsi="Times New Roman" w:cs="Times New Roman"/>
          <w:sz w:val="24"/>
          <w:szCs w:val="24"/>
        </w:rPr>
        <w:t>Союза</w:t>
      </w:r>
      <w:r w:rsidR="0020607E" w:rsidRPr="007407BF">
        <w:rPr>
          <w:rFonts w:ascii="Times New Roman" w:hAnsi="Times New Roman" w:cs="Times New Roman"/>
          <w:sz w:val="24"/>
          <w:szCs w:val="24"/>
        </w:rPr>
        <w:t xml:space="preserve"> «УрСО АУ», предусмотренных абзацем 8 части 15 статьи 25.1 Закона о банкротстве, о перечислении средств на осуществление компенсационных выплат не позднее чем в течение десяти рабочих дней с даты получения уведомления </w:t>
      </w:r>
      <w:r w:rsidR="00A1263A" w:rsidRPr="007407BF">
        <w:rPr>
          <w:rFonts w:ascii="Times New Roman" w:hAnsi="Times New Roman" w:cs="Times New Roman"/>
          <w:sz w:val="24"/>
          <w:szCs w:val="24"/>
        </w:rPr>
        <w:t>Союза</w:t>
      </w:r>
      <w:r w:rsidR="0020607E" w:rsidRPr="007407BF">
        <w:rPr>
          <w:rFonts w:ascii="Times New Roman" w:hAnsi="Times New Roman" w:cs="Times New Roman"/>
          <w:sz w:val="24"/>
          <w:szCs w:val="24"/>
        </w:rPr>
        <w:t xml:space="preserve"> «УрСО АУ».</w:t>
      </w:r>
      <w:r w:rsidR="0020607E" w:rsidRPr="007407BF">
        <w:rPr>
          <w:rStyle w:val="a8"/>
          <w:rFonts w:ascii="Times New Roman" w:hAnsi="Times New Roman" w:cs="Times New Roman"/>
          <w:sz w:val="24"/>
          <w:szCs w:val="24"/>
        </w:rPr>
        <w:t xml:space="preserve"> </w:t>
      </w:r>
    </w:p>
    <w:p w:rsidR="00C17F1C" w:rsidRPr="007407BF" w:rsidRDefault="00B52D07"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b/>
          <w:sz w:val="24"/>
          <w:szCs w:val="24"/>
        </w:rPr>
        <w:t xml:space="preserve">2. </w:t>
      </w:r>
      <w:r w:rsidR="007874F0" w:rsidRPr="007407BF">
        <w:rPr>
          <w:rFonts w:ascii="Times New Roman" w:hAnsi="Times New Roman" w:cs="Times New Roman"/>
          <w:b/>
          <w:sz w:val="24"/>
          <w:szCs w:val="24"/>
        </w:rPr>
        <w:t>В качестве участников конкурса</w:t>
      </w:r>
      <w:r w:rsidR="007874F0" w:rsidRPr="007407BF">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2.1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2.2  </w:t>
      </w:r>
      <w:r w:rsidRPr="007407BF">
        <w:rPr>
          <w:rFonts w:ascii="Times New Roman" w:hAnsi="Times New Roman" w:cs="Times New Roman"/>
          <w:sz w:val="24"/>
          <w:szCs w:val="24"/>
        </w:rPr>
        <w:tab/>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2.3  отсутствие убытков в течение года, предшествующего году подачи заявки и на дату подачи заявки на участие в конкурсе;</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2.4 отсутствие просроченной задолженности перед бюджетами всех уровней на дату подачи заявки;</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2.5  </w:t>
      </w:r>
      <w:r w:rsidRPr="007407BF">
        <w:rPr>
          <w:rFonts w:ascii="Times New Roman" w:hAnsi="Times New Roman" w:cs="Times New Roman"/>
          <w:sz w:val="24"/>
          <w:szCs w:val="24"/>
        </w:rPr>
        <w:tab/>
        <w:t>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2.6 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активы в индивидуальном доверительном управлении составляют не менее 300 млн. рублей;</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lastRenderedPageBreak/>
        <w:t>2.7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 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2.8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собственных средств в размере не менее 20 млн. рублей;</w:t>
      </w:r>
    </w:p>
    <w:p w:rsidR="00644CA4"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2.9 наличие на дату подачи заявки на участие в конкурсе не менее трех сотрудников, соответствующих квалификационным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rsidR="00C17F1C" w:rsidRPr="007407BF" w:rsidRDefault="00C17F1C" w:rsidP="00644CA4">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2.10 управляющая компания не может быть аффилированным лицом в отношении Союза «УрСО АУ» и специализированного депозитария, с которым у Союза «УрСО АУ» заключен договор, или их аффилированных лиц.</w:t>
      </w:r>
    </w:p>
    <w:p w:rsidR="0020607E" w:rsidRPr="007407BF" w:rsidRDefault="0020607E" w:rsidP="00AC2A1E">
      <w:pPr>
        <w:autoSpaceDE w:val="0"/>
        <w:autoSpaceDN w:val="0"/>
        <w:adjustRightInd w:val="0"/>
        <w:spacing w:after="0" w:line="240" w:lineRule="auto"/>
        <w:ind w:firstLine="709"/>
        <w:jc w:val="both"/>
        <w:rPr>
          <w:rFonts w:ascii="Times New Roman" w:hAnsi="Times New Roman" w:cs="Times New Roman"/>
          <w:sz w:val="24"/>
          <w:szCs w:val="24"/>
        </w:rPr>
      </w:pPr>
    </w:p>
    <w:p w:rsidR="00B52D07" w:rsidRPr="007407BF" w:rsidRDefault="00B52D07"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3. </w:t>
      </w:r>
      <w:r w:rsidR="007874F0" w:rsidRPr="007407BF">
        <w:rPr>
          <w:rFonts w:ascii="Times New Roman" w:hAnsi="Times New Roman" w:cs="Times New Roman"/>
          <w:sz w:val="24"/>
          <w:szCs w:val="24"/>
        </w:rPr>
        <w:t>Претенденты на участие в конкурсе в установленный срок подают конкурсную заявку в соответствии с формой данной заявки (приложение № 1 к Положению</w:t>
      </w:r>
      <w:r w:rsidR="0020607E" w:rsidRPr="007407BF">
        <w:rPr>
          <w:rFonts w:ascii="Times New Roman" w:hAnsi="Times New Roman" w:cs="Times New Roman"/>
          <w:sz w:val="24"/>
          <w:szCs w:val="24"/>
        </w:rPr>
        <w:t xml:space="preserve"> «О подготовке и проведении конкурса по отбору управляющей компании для заключения договора доверительного управления средствами компенсационного фонда </w:t>
      </w:r>
      <w:r w:rsidR="00A1263A" w:rsidRPr="007407BF">
        <w:rPr>
          <w:rFonts w:ascii="Times New Roman" w:hAnsi="Times New Roman" w:cs="Times New Roman"/>
          <w:sz w:val="24"/>
          <w:szCs w:val="24"/>
        </w:rPr>
        <w:t xml:space="preserve">Союза </w:t>
      </w:r>
      <w:r w:rsidR="0020607E" w:rsidRPr="007407BF">
        <w:rPr>
          <w:rFonts w:ascii="Times New Roman" w:hAnsi="Times New Roman" w:cs="Times New Roman"/>
          <w:sz w:val="24"/>
          <w:szCs w:val="24"/>
        </w:rPr>
        <w:t>«УрСО АУ»</w:t>
      </w:r>
      <w:r w:rsidRPr="007407BF">
        <w:rPr>
          <w:rFonts w:ascii="Times New Roman" w:hAnsi="Times New Roman" w:cs="Times New Roman"/>
          <w:sz w:val="24"/>
          <w:szCs w:val="24"/>
        </w:rPr>
        <w:t xml:space="preserve">- размещено на сайте </w:t>
      </w:r>
      <w:r w:rsidR="00A1263A" w:rsidRPr="007407BF">
        <w:rPr>
          <w:rFonts w:ascii="Times New Roman" w:hAnsi="Times New Roman" w:cs="Times New Roman"/>
          <w:sz w:val="24"/>
          <w:szCs w:val="24"/>
        </w:rPr>
        <w:t>Союза</w:t>
      </w:r>
      <w:r w:rsidRPr="007407BF">
        <w:rPr>
          <w:rFonts w:ascii="Times New Roman" w:hAnsi="Times New Roman" w:cs="Times New Roman"/>
          <w:sz w:val="24"/>
          <w:szCs w:val="24"/>
        </w:rPr>
        <w:t xml:space="preserve"> «УрСО АУ»</w:t>
      </w:r>
      <w:r w:rsidR="00661211" w:rsidRPr="007407BF">
        <w:rPr>
          <w:rFonts w:ascii="Times New Roman" w:hAnsi="Times New Roman" w:cs="Times New Roman"/>
          <w:sz w:val="24"/>
          <w:szCs w:val="24"/>
        </w:rPr>
        <w:t xml:space="preserve"> - далее Положение</w:t>
      </w:r>
      <w:r w:rsidR="0020607E" w:rsidRPr="007407BF">
        <w:rPr>
          <w:rFonts w:ascii="Times New Roman" w:hAnsi="Times New Roman" w:cs="Times New Roman"/>
          <w:sz w:val="24"/>
          <w:szCs w:val="24"/>
        </w:rPr>
        <w:t>)</w:t>
      </w:r>
      <w:r w:rsidR="007874F0" w:rsidRPr="007407BF">
        <w:rPr>
          <w:rFonts w:ascii="Times New Roman" w:hAnsi="Times New Roman" w:cs="Times New Roman"/>
          <w:sz w:val="24"/>
          <w:szCs w:val="24"/>
        </w:rPr>
        <w:t xml:space="preserve"> с документами, подтверждающими соответствие требованиям</w:t>
      </w:r>
      <w:r w:rsidRPr="007407BF">
        <w:rPr>
          <w:rFonts w:ascii="Times New Roman" w:hAnsi="Times New Roman" w:cs="Times New Roman"/>
          <w:sz w:val="24"/>
          <w:szCs w:val="24"/>
        </w:rPr>
        <w:t>.</w:t>
      </w:r>
      <w:r w:rsidR="007874F0" w:rsidRPr="007407BF">
        <w:rPr>
          <w:rFonts w:ascii="Times New Roman" w:hAnsi="Times New Roman" w:cs="Times New Roman"/>
          <w:sz w:val="24"/>
          <w:szCs w:val="24"/>
        </w:rPr>
        <w:t xml:space="preserve"> </w:t>
      </w:r>
    </w:p>
    <w:p w:rsidR="00B52D07" w:rsidRPr="007407BF" w:rsidRDefault="007874F0"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Конкурсная комиссия вправе отказаться от проведения конкурса в любое время, но не позднее чем за три дня до проведения конкурса.</w:t>
      </w:r>
    </w:p>
    <w:p w:rsidR="00B52D07" w:rsidRPr="007407BF" w:rsidRDefault="007874F0"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rsidR="00B52D07" w:rsidRPr="007407BF" w:rsidRDefault="007874F0"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Одновременно с заявкой претенденты представляют в конкурсн</w:t>
      </w:r>
      <w:r w:rsidR="00B52D07" w:rsidRPr="007407BF">
        <w:rPr>
          <w:rFonts w:ascii="Times New Roman" w:hAnsi="Times New Roman" w:cs="Times New Roman"/>
          <w:sz w:val="24"/>
          <w:szCs w:val="24"/>
        </w:rPr>
        <w:t>ую комиссию следующие документы:</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заверенные руководителем и печатью организации копии учредительных документов со всеми изменениями, в которых отражена информация об учредителях данного претендента на участие в конкурсе, место его нахождения, органах управления деятельностью;</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lastRenderedPageBreak/>
        <w:t>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документ, подтверждающий полномочия лица, подавшего заявку; </w:t>
      </w:r>
    </w:p>
    <w:p w:rsidR="00203F7B" w:rsidRPr="007407BF" w:rsidRDefault="00203F7B" w:rsidP="00AC2A1E">
      <w:pPr>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справка о размере рыночной стоимости активов, находящихся в доверительном управлении, включая инвестиционные резервы акционерных инвестиционных фондов, активы паевых инвестиционных фондов, пенсионные резервы и средства пенсионных накоплений негосударственных пенсионных фондов, активы в индивидуальном доверительном управлении, а также средства компенсационных фондов саморегулируемых организаций, за год, предшествующий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(справка-расчет);    </w:t>
      </w:r>
    </w:p>
    <w:p w:rsidR="00203F7B" w:rsidRPr="007407BF" w:rsidRDefault="00203F7B" w:rsidP="00AC2A1E">
      <w:pPr>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сведения о не менее </w:t>
      </w:r>
      <w:r w:rsidR="00C17F1C" w:rsidRPr="007407BF">
        <w:rPr>
          <w:rFonts w:ascii="Times New Roman" w:hAnsi="Times New Roman" w:cs="Times New Roman"/>
          <w:sz w:val="24"/>
          <w:szCs w:val="24"/>
        </w:rPr>
        <w:t>трех</w:t>
      </w:r>
      <w:r w:rsidRPr="007407BF">
        <w:rPr>
          <w:rFonts w:ascii="Times New Roman" w:hAnsi="Times New Roman" w:cs="Times New Roman"/>
          <w:sz w:val="24"/>
          <w:szCs w:val="24"/>
        </w:rPr>
        <w:t xml:space="preserve"> штатных сотрудниках, соответствующих квалификационным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подписанные руководителем и заверенные печатью организации, с приложением копий дипломов о высшем образовании, выписок из трудовых книжек (или копий трудовых книжек), копий квалификационных аттестатов; </w:t>
      </w:r>
    </w:p>
    <w:p w:rsidR="00203F7B" w:rsidRPr="007407BF" w:rsidRDefault="00203F7B" w:rsidP="00AC2A1E">
      <w:pPr>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документы, подтверждающие продолжительность деят</w:t>
      </w:r>
      <w:r w:rsidR="00C17F1C" w:rsidRPr="007407BF">
        <w:rPr>
          <w:rFonts w:ascii="Times New Roman" w:hAnsi="Times New Roman" w:cs="Times New Roman"/>
          <w:sz w:val="24"/>
          <w:szCs w:val="24"/>
        </w:rPr>
        <w:t xml:space="preserve">ельность претендента (не менее 3 </w:t>
      </w:r>
      <w:r w:rsidRPr="007407BF">
        <w:rPr>
          <w:rFonts w:ascii="Times New Roman" w:hAnsi="Times New Roman" w:cs="Times New Roman"/>
          <w:sz w:val="24"/>
          <w:szCs w:val="24"/>
        </w:rPr>
        <w:t>лет) по управлению инвестиционными фондами, паевыми инвестиционными фондами и негосударственными пенсионными фондами, в соответствии с требованиями пункта 3.1.7 Положения;</w:t>
      </w:r>
    </w:p>
    <w:p w:rsidR="00203F7B" w:rsidRPr="007407BF" w:rsidRDefault="00203F7B" w:rsidP="00AC2A1E">
      <w:pPr>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расчет собственных средств по итогам года, предшествующего году проведения конкурса, и по состоянию на дату окончания месяца, предшествующего месяцу, в котором осуществляется подача заявки на участие в конкурсе; </w:t>
      </w:r>
    </w:p>
    <w:p w:rsidR="00203F7B" w:rsidRPr="007407BF" w:rsidRDefault="00203F7B" w:rsidP="00AC2A1E">
      <w:pPr>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заверенный руководителем участника перечень сведений об аффилированных лицах участника. В перечне должны содержаться следующие сведения:</w:t>
      </w:r>
    </w:p>
    <w:p w:rsidR="00203F7B" w:rsidRPr="007407BF" w:rsidRDefault="00203F7B" w:rsidP="00AC2A1E">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407BF">
        <w:rPr>
          <w:rFonts w:ascii="Times New Roman" w:hAnsi="Times New Roman" w:cs="Times New Roman"/>
          <w:sz w:val="24"/>
          <w:szCs w:val="24"/>
        </w:rPr>
        <w:t>для физического лица – фамилия, имя, отчество и адрес местожительства;</w:t>
      </w:r>
    </w:p>
    <w:p w:rsidR="00203F7B" w:rsidRPr="007407BF" w:rsidRDefault="00203F7B" w:rsidP="00AC2A1E">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407BF">
        <w:rPr>
          <w:rFonts w:ascii="Times New Roman" w:hAnsi="Times New Roman" w:cs="Times New Roman"/>
          <w:sz w:val="24"/>
          <w:szCs w:val="24"/>
        </w:rPr>
        <w:t>для юридического лица – полное наименование, юридический и почтовый адрес;</w:t>
      </w:r>
    </w:p>
    <w:p w:rsidR="00203F7B" w:rsidRPr="007407BF" w:rsidRDefault="00203F7B" w:rsidP="00AC2A1E">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407BF">
        <w:rPr>
          <w:rFonts w:ascii="Times New Roman" w:hAnsi="Times New Roman" w:cs="Times New Roman"/>
          <w:sz w:val="24"/>
          <w:szCs w:val="24"/>
        </w:rPr>
        <w:t>даты и номера свидетельства о государственной регистрации юридического лица и свидетельства о регистрации лица в качестве налогоплательщика;</w:t>
      </w:r>
    </w:p>
    <w:p w:rsidR="00203F7B" w:rsidRPr="007407BF" w:rsidRDefault="00203F7B" w:rsidP="00AC2A1E">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407BF">
        <w:rPr>
          <w:rFonts w:ascii="Times New Roman" w:hAnsi="Times New Roman" w:cs="Times New Roman"/>
          <w:sz w:val="24"/>
          <w:szCs w:val="24"/>
        </w:rPr>
        <w:t>данные об изменениях в наименовании, организационно-правовой форме юридического лица;</w:t>
      </w:r>
    </w:p>
    <w:p w:rsidR="00203F7B" w:rsidRPr="007407BF" w:rsidRDefault="00203F7B" w:rsidP="00AC2A1E">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407BF">
        <w:rPr>
          <w:rFonts w:ascii="Times New Roman" w:hAnsi="Times New Roman" w:cs="Times New Roman"/>
          <w:sz w:val="24"/>
          <w:szCs w:val="24"/>
        </w:rPr>
        <w:t>фамилия, имя, отчество и адрес местожительства главы исполнительного органа или единоличного руководителя юридического лица;</w:t>
      </w:r>
    </w:p>
    <w:p w:rsidR="00203F7B" w:rsidRPr="007407BF" w:rsidRDefault="00203F7B" w:rsidP="00AC2A1E">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сведения об основании аффилированности, а также, если аффилированное лицо является акционером (участником) заявителя – сведения о его доле в уставном капитале заявителя; </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Союза, а также иные предложения по критериям конкурса (в отдельно в запечатанном конверте).</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lastRenderedPageBreak/>
        <w:t>Оформленная заявка и конкурсное предложение должны быть подписаны руководителем организации - претендента и заверены печатью организации.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Претендент предоставляет оформленную заявку с прилагаемыми документами в двойном конверте. Во внешнем должны содержаться: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-опись документов, содержащихся в конверте;</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документы, определенные пунктами 4.4.1 - 4.4.11 Положения;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-запечатанный конверт с конкурсным предложением.</w:t>
      </w:r>
    </w:p>
    <w:p w:rsidR="00CA63D6"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При невыполнении претендентом требований, предъявляемых к оформлению конвертов с конкурсной заявкой и документацией, а также с конкурсным 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 </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По истечению срока приема конкурсных заявок никакие изменения в конкурсные заявки не принимаются.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Конкурсная комиссия не вправе требовать от заявителей материалы и документы, не указанные в извещении о проведении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Заявки на участие в конкурсе и документы, прилагаемые к ним, рассматриваются на заседании конкурсной комиссии в день, во время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w:t>
      </w:r>
      <w:r w:rsidRPr="007407BF">
        <w:rPr>
          <w:rFonts w:ascii="Times New Roman" w:hAnsi="Times New Roman" w:cs="Times New Roman"/>
          <w:sz w:val="24"/>
          <w:szCs w:val="24"/>
        </w:rPr>
        <w:lastRenderedPageBreak/>
        <w:t>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Если на момент окончания срока приема конкурсных заявок  зарегистрировано менее двух конкурсных  заявок, конкурсная комиссия вправе:</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rsidR="00AC2A1E" w:rsidRPr="007407BF" w:rsidRDefault="00AC2A1E" w:rsidP="00AC2A1E">
      <w:pPr>
        <w:autoSpaceDE w:val="0"/>
        <w:autoSpaceDN w:val="0"/>
        <w:adjustRightInd w:val="0"/>
        <w:spacing w:after="0"/>
        <w:ind w:firstLine="709"/>
        <w:jc w:val="both"/>
        <w:rPr>
          <w:rFonts w:ascii="Times New Roman" w:hAnsi="Times New Roman" w:cs="Times New Roman"/>
          <w:sz w:val="24"/>
          <w:szCs w:val="24"/>
        </w:rPr>
      </w:pPr>
      <w:r w:rsidRPr="007407BF">
        <w:rPr>
          <w:rFonts w:ascii="Times New Roman" w:hAnsi="Times New Roman" w:cs="Times New Roman"/>
          <w:sz w:val="24"/>
          <w:szCs w:val="24"/>
        </w:rPr>
        <w:t>При этом организатор конкурса на основании решения конкурсной комиссии размещает на Интернет - сайте Союза, а также в Едином федеральном реестре сведений о фактах деятельности юридических лиц и в официальном издании, осуществляющем опубликование сведений, предусмотренных Федеральным законом «О несостоятельности (банкротстве)», информационное сообщение с указанием новой даты проведения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 </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документов.</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Запрос о разъяснении и ответ на него должны направляться в письменной форме.</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принятого конкурсной комиссией решения.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предъявляемых к участникам конкурса, установленным пунктом 3.1 Положения, либо если заявителем не представлены все документы, предусмотренные пунктом 4.4. </w:t>
      </w:r>
      <w:r w:rsidR="00C17F1C" w:rsidRPr="007407BF">
        <w:rPr>
          <w:rFonts w:ascii="Times New Roman" w:hAnsi="Times New Roman" w:cs="Times New Roman"/>
          <w:sz w:val="24"/>
          <w:szCs w:val="24"/>
        </w:rPr>
        <w:t xml:space="preserve"> </w:t>
      </w:r>
      <w:r w:rsidRPr="007407BF">
        <w:rPr>
          <w:rFonts w:ascii="Times New Roman" w:hAnsi="Times New Roman" w:cs="Times New Roman"/>
          <w:sz w:val="24"/>
          <w:szCs w:val="24"/>
        </w:rPr>
        <w:t>Положения, либо представленные документы оформлены с нарушением установленных требований.</w:t>
      </w:r>
    </w:p>
    <w:p w:rsidR="00203F7B" w:rsidRPr="00EC3797"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EC3797">
        <w:rPr>
          <w:rFonts w:ascii="Times New Roman" w:hAnsi="Times New Roman" w:cs="Times New Roman"/>
          <w:sz w:val="24"/>
          <w:szCs w:val="24"/>
        </w:rPr>
        <w:t xml:space="preserve">Конкурсная комиссия в срок до </w:t>
      </w:r>
      <w:r w:rsidR="0037640E" w:rsidRPr="00EC3797">
        <w:rPr>
          <w:rFonts w:ascii="Times New Roman" w:hAnsi="Times New Roman" w:cs="Times New Roman"/>
          <w:sz w:val="24"/>
          <w:szCs w:val="24"/>
        </w:rPr>
        <w:t>15.03</w:t>
      </w:r>
      <w:r w:rsidRPr="00EC3797">
        <w:rPr>
          <w:rFonts w:ascii="Times New Roman" w:hAnsi="Times New Roman" w:cs="Times New Roman"/>
          <w:sz w:val="24"/>
          <w:szCs w:val="24"/>
        </w:rPr>
        <w:t>.201</w:t>
      </w:r>
      <w:r w:rsidR="0037640E" w:rsidRPr="00EC3797">
        <w:rPr>
          <w:rFonts w:ascii="Times New Roman" w:hAnsi="Times New Roman" w:cs="Times New Roman"/>
          <w:sz w:val="24"/>
          <w:szCs w:val="24"/>
        </w:rPr>
        <w:t>9</w:t>
      </w:r>
      <w:r w:rsidRPr="00EC3797">
        <w:rPr>
          <w:rFonts w:ascii="Times New Roman" w:hAnsi="Times New Roman" w:cs="Times New Roman"/>
          <w:sz w:val="24"/>
          <w:szCs w:val="24"/>
        </w:rPr>
        <w:t xml:space="preserve"> г. извещает участников конкурса о допуске их к участию в конкурсе. Заявителям, не допущенным к участию в конкурсе, направляется уведомление об отказе в допуске к участию в конкурсе.</w:t>
      </w:r>
    </w:p>
    <w:p w:rsidR="00203F7B" w:rsidRPr="00EC3797"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p>
    <w:p w:rsidR="00203F7B" w:rsidRPr="007407BF" w:rsidRDefault="00203F7B" w:rsidP="00AC2A1E">
      <w:pPr>
        <w:pStyle w:val="a3"/>
        <w:spacing w:before="0" w:beforeAutospacing="0" w:after="0" w:afterAutospacing="0"/>
        <w:ind w:firstLine="709"/>
        <w:jc w:val="both"/>
        <w:rPr>
          <w:b/>
        </w:rPr>
      </w:pPr>
      <w:r w:rsidRPr="00EC3797">
        <w:rPr>
          <w:b/>
        </w:rPr>
        <w:t xml:space="preserve">Конкурс состоится </w:t>
      </w:r>
      <w:r w:rsidR="0037640E" w:rsidRPr="00EC3797">
        <w:rPr>
          <w:b/>
        </w:rPr>
        <w:t>19 марта 2019</w:t>
      </w:r>
      <w:r w:rsidRPr="00EC3797">
        <w:rPr>
          <w:b/>
        </w:rPr>
        <w:t xml:space="preserve"> г. в</w:t>
      </w:r>
      <w:r w:rsidRPr="007407BF">
        <w:rPr>
          <w:b/>
        </w:rPr>
        <w:t xml:space="preserve"> 14 час. 00 мин. по адресу: г. Екатеринбург, ул. Вайнера, 13, литер Е.</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Конкурсная комиссия в срок, определенный в извещении о проведении конкурса, извещает участников конкурса о допуске их к участию в конкурсе. Заявителям, не допущенным к участию в конкурсе, в срок, установленный в извещении о проведении конкурса, направляется уведомление об отказе в допуске к участию в конкурсе.</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lastRenderedPageBreak/>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 в день, во время и в месте, которые установлены в извещении о проведении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у участников конкурса конкурсного предложения в соответствии с установленными критериями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После вскрытия конвертов, конкурсная комиссия удаляется для обсуждения и оценки поступивших предложений. Обсуждение и оценка поступивших предложений осуществляется  без присутствия участников конкурса (их представителей). В процессе обсуждения поступивших конкурсных предложений конкурсная комиссия вправе запрашивать у участников конкурса разъяснения по предоставленным ими документам.  </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Победитель конкурса определяется на основании сравнения конкурсных предложений по установленным критериям конкурса, указанным в извещении о проведении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Победителем конкурса признается участник конкурса, предложивший наилучшие условия по критериям конкурса. </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Критерием конкурса является размер вознаграждения управляющей компании (не более 10%), исчисляемый как процент от дохода от инвестирования активов, составляющих компенсационный фонд саморегулируемой организации.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В случае если организатором конкурса установлен один критерий - размер вознаграждения управляющей компании, то победителем признается участник, предложивший минимальный размер вознаграждения управляющей компании.</w:t>
      </w:r>
    </w:p>
    <w:p w:rsidR="00CA63D6"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w:t>
      </w:r>
      <w:r w:rsidRPr="007407BF">
        <w:rPr>
          <w:rFonts w:ascii="Times New Roman" w:hAnsi="Times New Roman" w:cs="Times New Roman"/>
          <w:sz w:val="24"/>
          <w:szCs w:val="24"/>
        </w:rPr>
        <w:lastRenderedPageBreak/>
        <w:t>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критерии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-конкурсные предложения каждого участника;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-результаты рассмотрения и сравнения конкурсных предложений каждого участника;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Протокол рассмотрения и оценки конкурсных предложений составляется в течение 7 (семи) рабочих дней с даты проведения процедуры вскрытия конвертов с конкурсными предложениями.</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Конкурс объявляется несостоявшимся в следующих случаях:</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на конкурс представлено менее двух заявок;</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к участию в конкурсе допущено менее двух участников;</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конкурсные предложения менее двух участников конкурса признаны соответствующими критериям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Style w:val="blk"/>
          <w:rFonts w:ascii="Times New Roman" w:hAnsi="Times New Roman" w:cs="Times New Roman"/>
          <w:sz w:val="24"/>
          <w:szCs w:val="24"/>
        </w:rPr>
        <w:t xml:space="preserve">Если к участию в конкурсе был допущен только один участник, конкурсное предложение которого соответствует критериям конкурса, то Организатор конкурса правомочен принять решение о заключении договора </w:t>
      </w:r>
      <w:r w:rsidRPr="007407BF">
        <w:rPr>
          <w:rFonts w:ascii="Times New Roman" w:hAnsi="Times New Roman" w:cs="Times New Roman"/>
          <w:sz w:val="24"/>
          <w:szCs w:val="24"/>
        </w:rPr>
        <w:t xml:space="preserve">доверительного управления средствами компенсационного фонда Союза </w:t>
      </w:r>
      <w:r w:rsidRPr="007407BF">
        <w:rPr>
          <w:rStyle w:val="blk"/>
          <w:rFonts w:ascii="Times New Roman" w:hAnsi="Times New Roman" w:cs="Times New Roman"/>
          <w:sz w:val="24"/>
          <w:szCs w:val="24"/>
        </w:rPr>
        <w:t>с этим участником конкурса в соответствии с условиями, определенными на основании конкурсного предложения.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Организатор конкурса в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направляться в электронном виде.</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rsidR="00CA63D6"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 на своем сайте в сети «Интернет», в Едином федеральном реестре сведений о фактах деятельности юридических лиц</w:t>
      </w:r>
      <w:r w:rsidR="0037640E" w:rsidRPr="007407BF">
        <w:rPr>
          <w:rFonts w:ascii="Times New Roman" w:hAnsi="Times New Roman" w:cs="Times New Roman"/>
          <w:sz w:val="24"/>
          <w:szCs w:val="24"/>
        </w:rPr>
        <w:t>.</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Организатор конкурса в течение пяти 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Союза, включающий в себя условия этого договора, определенные на основании конкурсных предложений победителя конкурса.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Союза являются:</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lastRenderedPageBreak/>
        <w:t>инвестирование средств компенсационного фонда Союза в соответствии с требованиями Закона о банкротстве, других нормативных правовых актов, Инвестиционной декларации, утвержденной Советом Союза;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 обеспечение соответствия размера, состава и порядка инвестирования средств компенсационного фонда Союза требованиям Закона о банкротстве, настоящего Положения, других нормативных правовых актов, Инвестиционной декларации, утвержденной Советом Союза;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заключение договора об оказании услуг со специализированным депозитарием, с которым заключен договор Союзом, предусматривающий осуществление таким специализированным депозитарием контроля за осуществлением операций со средствами компенсационного фонда Союза;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обособление средств компенсационного фонда Союза,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отражение переданных ей по договору доверительного управления средств компенсационного фонда союза на отдельном балансе и ведения по ним самостоятельного учета;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обеспечение перечисления средств на осуществление компенсационных выплат за счет средств компенсационного фонда Союза в срок не позднее 10 (десяти) рабочих дней с даты получения соответствующего уведомления от Союза; </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представление Союзу отчета об итогах инвестирования переданных ей по договору доверительного управления средств компенсационного фонда Союза ежегодно не позднее 1 апреля года следующего за отчетным;</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ежемесячное представление в Союз и в орган по контролю (надзору) информации о составе и структуре имущества, составляющего компенсационный фонд Союза;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соблюдение требования о запрете быть аффилированным лицом в отношении Союза и специализированного депозитария, с которым заключен договор Союзом, или их аффилированных лиц;</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уведомление Союза о приостановлении действия или об отзыве (аннулировании) у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уведомление Союза 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инвестиционная декларация, утвержденная Советом  Союза, является неотъемлемой частью договора доверительного управления средствами компенсационного фонда Союза.</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r w:rsidRPr="007407BF">
        <w:rPr>
          <w:rFonts w:ascii="Times New Roman" w:hAnsi="Times New Roman" w:cs="Times New Roman"/>
          <w:sz w:val="24"/>
          <w:szCs w:val="24"/>
        </w:rPr>
        <w:t xml:space="preserve">С дополнительной информацией по условиям конкурса можно ознакомиться в Положении, которое размещено на официальном сайте организатора конкурса в разделе информация о конкурсах. </w:t>
      </w:r>
    </w:p>
    <w:p w:rsidR="00203F7B" w:rsidRPr="007407BF" w:rsidRDefault="00203F7B" w:rsidP="00251894">
      <w:pPr>
        <w:autoSpaceDE w:val="0"/>
        <w:autoSpaceDN w:val="0"/>
        <w:adjustRightInd w:val="0"/>
        <w:spacing w:after="0" w:line="240" w:lineRule="auto"/>
        <w:ind w:firstLine="709"/>
        <w:jc w:val="both"/>
      </w:pPr>
      <w:r w:rsidRPr="00A33326">
        <w:rPr>
          <w:rFonts w:ascii="Times New Roman" w:hAnsi="Times New Roman" w:cs="Times New Roman"/>
          <w:sz w:val="24"/>
          <w:szCs w:val="24"/>
        </w:rPr>
        <w:t xml:space="preserve">Дата публикации извещения  в Едином федеральном реестре сведений о фактах деятельности юридических лиц </w:t>
      </w:r>
      <w:r w:rsidR="00A33326" w:rsidRPr="00A33326">
        <w:rPr>
          <w:rFonts w:ascii="Times New Roman" w:hAnsi="Times New Roman" w:cs="Times New Roman"/>
          <w:sz w:val="24"/>
          <w:szCs w:val="24"/>
        </w:rPr>
        <w:t>0</w:t>
      </w:r>
      <w:r w:rsidR="00251894">
        <w:rPr>
          <w:rFonts w:ascii="Times New Roman" w:hAnsi="Times New Roman" w:cs="Times New Roman"/>
          <w:sz w:val="24"/>
          <w:szCs w:val="24"/>
        </w:rPr>
        <w:t>7</w:t>
      </w:r>
      <w:bookmarkStart w:id="0" w:name="_GoBack"/>
      <w:bookmarkEnd w:id="0"/>
      <w:r w:rsidRPr="00A33326">
        <w:rPr>
          <w:rFonts w:ascii="Times New Roman" w:hAnsi="Times New Roman" w:cs="Times New Roman"/>
          <w:sz w:val="24"/>
          <w:szCs w:val="24"/>
        </w:rPr>
        <w:t>.</w:t>
      </w:r>
      <w:r w:rsidR="00A33326" w:rsidRPr="00A33326">
        <w:rPr>
          <w:rFonts w:ascii="Times New Roman" w:hAnsi="Times New Roman" w:cs="Times New Roman"/>
          <w:sz w:val="24"/>
          <w:szCs w:val="24"/>
        </w:rPr>
        <w:t>02</w:t>
      </w:r>
      <w:r w:rsidRPr="00A33326">
        <w:rPr>
          <w:rFonts w:ascii="Times New Roman" w:hAnsi="Times New Roman" w:cs="Times New Roman"/>
          <w:sz w:val="24"/>
          <w:szCs w:val="24"/>
        </w:rPr>
        <w:t>.201</w:t>
      </w:r>
      <w:r w:rsidR="00A33326" w:rsidRPr="00A33326">
        <w:rPr>
          <w:rFonts w:ascii="Times New Roman" w:hAnsi="Times New Roman" w:cs="Times New Roman"/>
          <w:sz w:val="24"/>
          <w:szCs w:val="24"/>
        </w:rPr>
        <w:t>9</w:t>
      </w:r>
      <w:r w:rsidRPr="00A33326">
        <w:rPr>
          <w:rFonts w:ascii="Times New Roman" w:hAnsi="Times New Roman" w:cs="Times New Roman"/>
          <w:sz w:val="24"/>
          <w:szCs w:val="24"/>
        </w:rPr>
        <w:t xml:space="preserve"> г. и в газете «Коммерсантъ»</w:t>
      </w:r>
      <w:r w:rsidR="00251894">
        <w:rPr>
          <w:rFonts w:ascii="Times New Roman" w:hAnsi="Times New Roman" w:cs="Times New Roman"/>
          <w:sz w:val="24"/>
          <w:szCs w:val="24"/>
        </w:rPr>
        <w:t xml:space="preserve"> №23</w:t>
      </w:r>
      <w:r w:rsidRPr="00A33326">
        <w:rPr>
          <w:rFonts w:ascii="Times New Roman" w:hAnsi="Times New Roman" w:cs="Times New Roman"/>
          <w:sz w:val="24"/>
          <w:szCs w:val="24"/>
        </w:rPr>
        <w:t xml:space="preserve"> </w:t>
      </w:r>
      <w:r w:rsidR="00A33326" w:rsidRPr="00A33326">
        <w:rPr>
          <w:rFonts w:ascii="Times New Roman" w:hAnsi="Times New Roman" w:cs="Times New Roman"/>
          <w:sz w:val="24"/>
          <w:szCs w:val="24"/>
        </w:rPr>
        <w:t>08</w:t>
      </w:r>
      <w:r w:rsidRPr="00A33326">
        <w:rPr>
          <w:rFonts w:ascii="Times New Roman" w:hAnsi="Times New Roman" w:cs="Times New Roman"/>
          <w:sz w:val="24"/>
          <w:szCs w:val="24"/>
        </w:rPr>
        <w:t>.</w:t>
      </w:r>
      <w:r w:rsidR="00A33326" w:rsidRPr="00A33326">
        <w:rPr>
          <w:rFonts w:ascii="Times New Roman" w:hAnsi="Times New Roman" w:cs="Times New Roman"/>
          <w:sz w:val="24"/>
          <w:szCs w:val="24"/>
        </w:rPr>
        <w:t>02</w:t>
      </w:r>
      <w:r w:rsidRPr="00A33326">
        <w:rPr>
          <w:rFonts w:ascii="Times New Roman" w:hAnsi="Times New Roman" w:cs="Times New Roman"/>
          <w:sz w:val="24"/>
          <w:szCs w:val="24"/>
        </w:rPr>
        <w:t>.201</w:t>
      </w:r>
      <w:r w:rsidR="00A33326" w:rsidRPr="00A33326">
        <w:rPr>
          <w:rFonts w:ascii="Times New Roman" w:hAnsi="Times New Roman" w:cs="Times New Roman"/>
          <w:sz w:val="24"/>
          <w:szCs w:val="24"/>
        </w:rPr>
        <w:t>9</w:t>
      </w:r>
      <w:r w:rsidRPr="00A33326">
        <w:rPr>
          <w:rFonts w:ascii="Times New Roman" w:hAnsi="Times New Roman" w:cs="Times New Roman"/>
          <w:sz w:val="24"/>
          <w:szCs w:val="24"/>
        </w:rPr>
        <w:t xml:space="preserve"> г.</w:t>
      </w:r>
    </w:p>
    <w:p w:rsidR="00203F7B" w:rsidRPr="007407BF" w:rsidRDefault="00203F7B" w:rsidP="00AC2A1E">
      <w:pPr>
        <w:autoSpaceDE w:val="0"/>
        <w:autoSpaceDN w:val="0"/>
        <w:adjustRightInd w:val="0"/>
        <w:spacing w:after="0" w:line="240" w:lineRule="auto"/>
        <w:ind w:firstLine="709"/>
        <w:jc w:val="both"/>
        <w:rPr>
          <w:rFonts w:ascii="Times New Roman" w:hAnsi="Times New Roman" w:cs="Times New Roman"/>
          <w:sz w:val="24"/>
          <w:szCs w:val="24"/>
        </w:rPr>
      </w:pPr>
    </w:p>
    <w:p w:rsidR="00292EBA" w:rsidRPr="007407BF" w:rsidRDefault="00292EBA" w:rsidP="00AC2A1E">
      <w:pPr>
        <w:spacing w:after="0" w:line="240" w:lineRule="auto"/>
        <w:ind w:firstLine="709"/>
        <w:jc w:val="both"/>
        <w:rPr>
          <w:rFonts w:ascii="Times New Roman" w:hAnsi="Times New Roman" w:cs="Times New Roman"/>
          <w:sz w:val="24"/>
          <w:szCs w:val="24"/>
        </w:rPr>
      </w:pPr>
    </w:p>
    <w:p w:rsidR="00203F7B" w:rsidRPr="007407BF" w:rsidRDefault="00203F7B" w:rsidP="00AC2A1E">
      <w:pPr>
        <w:spacing w:after="0" w:line="240" w:lineRule="auto"/>
        <w:ind w:firstLine="709"/>
        <w:jc w:val="both"/>
        <w:rPr>
          <w:rFonts w:ascii="Times New Roman" w:hAnsi="Times New Roman" w:cs="Times New Roman"/>
          <w:sz w:val="24"/>
          <w:szCs w:val="24"/>
        </w:rPr>
      </w:pPr>
    </w:p>
    <w:sectPr w:rsidR="00203F7B" w:rsidRPr="007407BF" w:rsidSect="00292EB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48C" w:rsidRDefault="0045648C" w:rsidP="00C0256B">
      <w:pPr>
        <w:spacing w:after="0" w:line="240" w:lineRule="auto"/>
      </w:pPr>
      <w:r>
        <w:separator/>
      </w:r>
    </w:p>
  </w:endnote>
  <w:endnote w:type="continuationSeparator" w:id="0">
    <w:p w:rsidR="0045648C" w:rsidRDefault="0045648C" w:rsidP="00C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086458"/>
      <w:docPartObj>
        <w:docPartGallery w:val="Page Numbers (Bottom of Page)"/>
        <w:docPartUnique/>
      </w:docPartObj>
    </w:sdtPr>
    <w:sdtEndPr/>
    <w:sdtContent>
      <w:p w:rsidR="00C0256B" w:rsidRDefault="005C5A41">
        <w:pPr>
          <w:pStyle w:val="ad"/>
          <w:jc w:val="right"/>
        </w:pPr>
        <w:r>
          <w:fldChar w:fldCharType="begin"/>
        </w:r>
        <w:r>
          <w:instrText xml:space="preserve"> PAGE   \* MERGEFORMAT </w:instrText>
        </w:r>
        <w:r>
          <w:fldChar w:fldCharType="separate"/>
        </w:r>
        <w:r w:rsidR="00251894">
          <w:rPr>
            <w:noProof/>
          </w:rPr>
          <w:t>8</w:t>
        </w:r>
        <w:r>
          <w:rPr>
            <w:noProof/>
          </w:rPr>
          <w:fldChar w:fldCharType="end"/>
        </w:r>
      </w:p>
    </w:sdtContent>
  </w:sdt>
  <w:p w:rsidR="00C0256B" w:rsidRDefault="00C0256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48C" w:rsidRDefault="0045648C" w:rsidP="00C0256B">
      <w:pPr>
        <w:spacing w:after="0" w:line="240" w:lineRule="auto"/>
      </w:pPr>
      <w:r>
        <w:separator/>
      </w:r>
    </w:p>
  </w:footnote>
  <w:footnote w:type="continuationSeparator" w:id="0">
    <w:p w:rsidR="0045648C" w:rsidRDefault="0045648C" w:rsidP="00C02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1596"/>
    <w:rsid w:val="00024D43"/>
    <w:rsid w:val="0003517C"/>
    <w:rsid w:val="00071F6F"/>
    <w:rsid w:val="00093CB2"/>
    <w:rsid w:val="00094246"/>
    <w:rsid w:val="000A46E7"/>
    <w:rsid w:val="001125F0"/>
    <w:rsid w:val="001128FA"/>
    <w:rsid w:val="001915A2"/>
    <w:rsid w:val="00203F7B"/>
    <w:rsid w:val="0020607E"/>
    <w:rsid w:val="00251894"/>
    <w:rsid w:val="00252885"/>
    <w:rsid w:val="00292EBA"/>
    <w:rsid w:val="002C6562"/>
    <w:rsid w:val="00361596"/>
    <w:rsid w:val="0036580E"/>
    <w:rsid w:val="0037640E"/>
    <w:rsid w:val="00406CCA"/>
    <w:rsid w:val="00416837"/>
    <w:rsid w:val="00447762"/>
    <w:rsid w:val="0045648C"/>
    <w:rsid w:val="004F04DC"/>
    <w:rsid w:val="004F12A6"/>
    <w:rsid w:val="004F3314"/>
    <w:rsid w:val="00572AC5"/>
    <w:rsid w:val="005C5A41"/>
    <w:rsid w:val="005D5546"/>
    <w:rsid w:val="006253A5"/>
    <w:rsid w:val="00644CA4"/>
    <w:rsid w:val="00661211"/>
    <w:rsid w:val="00674C8A"/>
    <w:rsid w:val="00723080"/>
    <w:rsid w:val="00736A1F"/>
    <w:rsid w:val="007407BF"/>
    <w:rsid w:val="00746935"/>
    <w:rsid w:val="007874F0"/>
    <w:rsid w:val="007C3BA8"/>
    <w:rsid w:val="007C502C"/>
    <w:rsid w:val="0082664D"/>
    <w:rsid w:val="0088290B"/>
    <w:rsid w:val="008A514A"/>
    <w:rsid w:val="00983CAE"/>
    <w:rsid w:val="00990EBD"/>
    <w:rsid w:val="009C1FCE"/>
    <w:rsid w:val="00A040F9"/>
    <w:rsid w:val="00A1263A"/>
    <w:rsid w:val="00A23380"/>
    <w:rsid w:val="00A33326"/>
    <w:rsid w:val="00AC2A1E"/>
    <w:rsid w:val="00B03768"/>
    <w:rsid w:val="00B52D07"/>
    <w:rsid w:val="00C0256B"/>
    <w:rsid w:val="00C17F1C"/>
    <w:rsid w:val="00C226EF"/>
    <w:rsid w:val="00C63781"/>
    <w:rsid w:val="00C83830"/>
    <w:rsid w:val="00CA63D6"/>
    <w:rsid w:val="00CE1C43"/>
    <w:rsid w:val="00D14D47"/>
    <w:rsid w:val="00D26446"/>
    <w:rsid w:val="00E13E01"/>
    <w:rsid w:val="00EB24A5"/>
    <w:rsid w:val="00EC3797"/>
    <w:rsid w:val="00EC61CB"/>
    <w:rsid w:val="00F356A0"/>
    <w:rsid w:val="00F47FCB"/>
    <w:rsid w:val="00FA0C81"/>
    <w:rsid w:val="00FB720B"/>
    <w:rsid w:val="00FC6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5634A-2531-44FC-BB55-A0AFABDC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99"/>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uiPriority w:val="99"/>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 w:type="character" w:customStyle="1" w:styleId="blk">
    <w:name w:val="blk"/>
    <w:basedOn w:val="a0"/>
    <w:rsid w:val="00203F7B"/>
  </w:style>
  <w:style w:type="paragraph" w:styleId="ab">
    <w:name w:val="header"/>
    <w:basedOn w:val="a"/>
    <w:link w:val="ac"/>
    <w:uiPriority w:val="99"/>
    <w:semiHidden/>
    <w:unhideWhenUsed/>
    <w:rsid w:val="00C0256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0256B"/>
  </w:style>
  <w:style w:type="paragraph" w:styleId="ad">
    <w:name w:val="footer"/>
    <w:basedOn w:val="a"/>
    <w:link w:val="ae"/>
    <w:uiPriority w:val="99"/>
    <w:unhideWhenUsed/>
    <w:rsid w:val="00C02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2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pursoa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4064</Words>
  <Characters>23165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Кардапольцева</cp:lastModifiedBy>
  <cp:revision>12</cp:revision>
  <cp:lastPrinted>2015-12-23T06:54:00Z</cp:lastPrinted>
  <dcterms:created xsi:type="dcterms:W3CDTF">2019-02-03T11:16:00Z</dcterms:created>
  <dcterms:modified xsi:type="dcterms:W3CDTF">2019-02-08T08:36:00Z</dcterms:modified>
</cp:coreProperties>
</file>